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EA05" w14:textId="77777777" w:rsidR="00405795" w:rsidRDefault="00405795" w:rsidP="0040579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844" w:tblpY="849"/>
        <w:tblOverlap w:val="never"/>
        <w:tblW w:w="8532" w:type="dxa"/>
        <w:tblLayout w:type="fixed"/>
        <w:tblLook w:val="04A0" w:firstRow="1" w:lastRow="0" w:firstColumn="1" w:lastColumn="0" w:noHBand="0" w:noVBand="1"/>
      </w:tblPr>
      <w:tblGrid>
        <w:gridCol w:w="1723"/>
        <w:gridCol w:w="2592"/>
        <w:gridCol w:w="1633"/>
        <w:gridCol w:w="2584"/>
      </w:tblGrid>
      <w:tr w:rsidR="00405795" w14:paraId="4E6D3F5A" w14:textId="77777777" w:rsidTr="00052219">
        <w:trPr>
          <w:trHeight w:val="55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D77C4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*机构名称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086BA7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16AA28" w14:textId="77777777" w:rsidR="00405795" w:rsidRDefault="00405795" w:rsidP="00052219">
            <w:pP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*统一社会</w:t>
            </w:r>
          </w:p>
          <w:p w14:paraId="7E8A74C1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E011B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5795" w14:paraId="36B510CD" w14:textId="77777777" w:rsidTr="00052219">
        <w:trPr>
          <w:trHeight w:val="559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02431AB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*注册地址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923C06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156FEB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*机构网址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37DFD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5795" w14:paraId="3D73FDA5" w14:textId="77777777" w:rsidTr="00052219">
        <w:trPr>
          <w:trHeight w:val="55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263A9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62669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C3FB9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*联系电话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54AD0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5795" w14:paraId="7F2A52A6" w14:textId="77777777" w:rsidTr="00052219">
        <w:trPr>
          <w:trHeight w:val="55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689D2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*法定代表人</w:t>
            </w:r>
          </w:p>
          <w:p w14:paraId="3271FFD4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026E1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06ECA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法定代表人</w:t>
            </w:r>
          </w:p>
          <w:p w14:paraId="0EF70830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1D3E2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5795" w14:paraId="1745B331" w14:textId="77777777" w:rsidTr="00052219">
        <w:trPr>
          <w:trHeight w:val="55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1AA6F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*企业性质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42F2D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2BCCB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*注册资金</w:t>
            </w:r>
          </w:p>
          <w:p w14:paraId="0A41A3B9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99DF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5795" w14:paraId="7D99243A" w14:textId="77777777" w:rsidTr="00052219">
        <w:trPr>
          <w:trHeight w:val="9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81499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*开始招标代理时间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B1B75" w14:textId="77777777" w:rsidR="00405795" w:rsidRDefault="00405795" w:rsidP="0005221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年      月</w:t>
            </w:r>
          </w:p>
        </w:tc>
      </w:tr>
      <w:tr w:rsidR="00405795" w14:paraId="330FE02D" w14:textId="77777777" w:rsidTr="00052219">
        <w:trPr>
          <w:trHeight w:val="1126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70FC545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*人员情况：人员总计     人，其中：招标从业人员      人；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ar"/>
              </w:rPr>
              <w:t>中级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职称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ar"/>
              </w:rPr>
              <w:t>及以上人员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val="zh-CN" w:bidi="ar"/>
              </w:rPr>
              <w:t>人。</w:t>
            </w:r>
          </w:p>
        </w:tc>
      </w:tr>
      <w:tr w:rsidR="00405795" w14:paraId="79E640F0" w14:textId="77777777" w:rsidTr="00052219">
        <w:trPr>
          <w:trHeight w:val="1052"/>
        </w:trPr>
        <w:tc>
          <w:tcPr>
            <w:tcW w:w="8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7FEC9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*场所情况：开标室   间    平方米；评标室    间     平方米；</w:t>
            </w:r>
          </w:p>
          <w:p w14:paraId="4A960FBA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资料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存储室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平方米。</w:t>
            </w:r>
          </w:p>
        </w:tc>
      </w:tr>
      <w:tr w:rsidR="00405795" w14:paraId="347DBEBB" w14:textId="77777777" w:rsidTr="00052219">
        <w:trPr>
          <w:trHeight w:val="1128"/>
        </w:trPr>
        <w:tc>
          <w:tcPr>
            <w:tcW w:w="8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63D63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*电子交易系统：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□无   □有,网址：</w:t>
            </w:r>
          </w:p>
        </w:tc>
      </w:tr>
      <w:tr w:rsidR="00405795" w14:paraId="55ADEAAA" w14:textId="77777777" w:rsidTr="00052219">
        <w:trPr>
          <w:trHeight w:val="1071"/>
        </w:trPr>
        <w:tc>
          <w:tcPr>
            <w:tcW w:w="8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70AD583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*参加业务培训情况：       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人次/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年（注明国家、省、市）。</w:t>
            </w:r>
          </w:p>
        </w:tc>
      </w:tr>
      <w:tr w:rsidR="00405795" w14:paraId="3000601E" w14:textId="77777777" w:rsidTr="00052219">
        <w:trPr>
          <w:trHeight w:val="2094"/>
        </w:trPr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06110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承诺上述情况属实，并承担法律责任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86C77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法定代表人签字：</w:t>
            </w:r>
          </w:p>
          <w:p w14:paraId="20160047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招标机构盖章：</w:t>
            </w:r>
          </w:p>
          <w:p w14:paraId="07155EC4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  <w:p w14:paraId="59E136CE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日期：   年   月  日</w:t>
            </w:r>
          </w:p>
        </w:tc>
      </w:tr>
      <w:tr w:rsidR="00405795" w14:paraId="18D171EF" w14:textId="77777777" w:rsidTr="00052219">
        <w:trPr>
          <w:trHeight w:val="705"/>
        </w:trPr>
        <w:tc>
          <w:tcPr>
            <w:tcW w:w="85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42C3A" w14:textId="77777777" w:rsidR="00405795" w:rsidRDefault="00405795" w:rsidP="0005221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注:中加注“*”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的内容将在“湖北省公共资源交易电子服务系统”予以公布。</w:t>
            </w:r>
          </w:p>
        </w:tc>
      </w:tr>
    </w:tbl>
    <w:p w14:paraId="360C8E87" w14:textId="77777777" w:rsidR="00405795" w:rsidRDefault="00405795" w:rsidP="00405795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招标代理机构基本情况记录表</w:t>
      </w:r>
    </w:p>
    <w:p w14:paraId="3A76E75B" w14:textId="575FA8FD" w:rsidR="00B86E39" w:rsidRPr="00405795" w:rsidRDefault="00B86E39">
      <w:pPr>
        <w:rPr>
          <w:rFonts w:ascii="仿宋" w:eastAsia="仿宋" w:hAnsi="仿宋" w:cs="仿宋" w:hint="eastAsia"/>
          <w:sz w:val="32"/>
          <w:szCs w:val="32"/>
        </w:rPr>
      </w:pPr>
    </w:p>
    <w:sectPr w:rsidR="00B86E39" w:rsidRPr="0040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FE40" w14:textId="77777777" w:rsidR="008F2613" w:rsidRDefault="008F2613" w:rsidP="00405795">
      <w:r>
        <w:separator/>
      </w:r>
    </w:p>
  </w:endnote>
  <w:endnote w:type="continuationSeparator" w:id="0">
    <w:p w14:paraId="6850259F" w14:textId="77777777" w:rsidR="008F2613" w:rsidRDefault="008F2613" w:rsidP="0040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66E4" w14:textId="77777777" w:rsidR="008F2613" w:rsidRDefault="008F2613" w:rsidP="00405795">
      <w:r>
        <w:separator/>
      </w:r>
    </w:p>
  </w:footnote>
  <w:footnote w:type="continuationSeparator" w:id="0">
    <w:p w14:paraId="78A59D79" w14:textId="77777777" w:rsidR="008F2613" w:rsidRDefault="008F2613" w:rsidP="0040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9"/>
    <w:rsid w:val="00405795"/>
    <w:rsid w:val="008F2613"/>
    <w:rsid w:val="009567C9"/>
    <w:rsid w:val="00B8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0410D"/>
  <w15:chartTrackingRefBased/>
  <w15:docId w15:val="{514C4B0E-66BE-44FA-982C-E2D5AAF9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梓建</dc:creator>
  <cp:keywords/>
  <dc:description/>
  <cp:lastModifiedBy>郑 梓建</cp:lastModifiedBy>
  <cp:revision>2</cp:revision>
  <dcterms:created xsi:type="dcterms:W3CDTF">2021-11-03T06:58:00Z</dcterms:created>
  <dcterms:modified xsi:type="dcterms:W3CDTF">2021-11-03T06:58:00Z</dcterms:modified>
</cp:coreProperties>
</file>