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9" w:rsidRDefault="00951AC9">
      <w:pPr>
        <w:autoSpaceDE w:val="0"/>
        <w:autoSpaceDN w:val="0"/>
        <w:adjustRightInd w:val="0"/>
        <w:spacing w:line="560" w:lineRule="exact"/>
        <w:rPr>
          <w:rFonts w:ascii="黑体" w:eastAsia="黑体" w:hAnsi="Times New Roman" w:cs="黑体"/>
          <w:kern w:val="0"/>
          <w:sz w:val="32"/>
          <w:szCs w:val="32"/>
          <w:lang w:val="zh-CN"/>
        </w:rPr>
      </w:pPr>
      <w:r>
        <w:rPr>
          <w:rFonts w:ascii="黑体" w:eastAsia="黑体" w:hAnsi="Times New Roman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Times New Roman" w:cs="黑体"/>
          <w:kern w:val="0"/>
          <w:sz w:val="32"/>
          <w:szCs w:val="32"/>
          <w:lang w:val="zh-CN"/>
        </w:rPr>
        <w:t>2</w:t>
      </w:r>
    </w:p>
    <w:p w:rsidR="00951AC9" w:rsidRDefault="00951AC9" w:rsidP="00E4426F">
      <w:pPr>
        <w:autoSpaceDE w:val="0"/>
        <w:autoSpaceDN w:val="0"/>
        <w:adjustRightInd w:val="0"/>
        <w:spacing w:line="560" w:lineRule="exact"/>
        <w:ind w:firstLineChars="150" w:firstLine="660"/>
        <w:rPr>
          <w:rFonts w:ascii="方正小标宋_GBK" w:eastAsia="方正小标宋_GBK" w:hAnsi="Times New Roman" w:cs="方正小标宋_GBK"/>
          <w:color w:val="000000"/>
          <w:kern w:val="0"/>
          <w:sz w:val="44"/>
          <w:szCs w:val="44"/>
          <w:lang w:val="zh-CN"/>
        </w:rPr>
      </w:pPr>
    </w:p>
    <w:p w:rsidR="00951AC9" w:rsidRDefault="00951AC9" w:rsidP="00E4426F">
      <w:pPr>
        <w:autoSpaceDE w:val="0"/>
        <w:autoSpaceDN w:val="0"/>
        <w:adjustRightInd w:val="0"/>
        <w:spacing w:line="560" w:lineRule="exact"/>
        <w:ind w:firstLineChars="150" w:firstLine="660"/>
        <w:rPr>
          <w:rFonts w:ascii="方正小标宋_GBK" w:eastAsia="方正小标宋_GBK" w:hAnsi="Times New Roman" w:cs="方正小标宋_GBK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  <w:lang w:val="zh-CN"/>
        </w:rPr>
        <w:t>湖北省粮食安全宣传教育基地推荐表</w:t>
      </w:r>
    </w:p>
    <w:bookmarkEnd w:id="0"/>
    <w:p w:rsidR="00951AC9" w:rsidRDefault="00951AC9" w:rsidP="00E4426F">
      <w:pPr>
        <w:autoSpaceDE w:val="0"/>
        <w:autoSpaceDN w:val="0"/>
        <w:adjustRightInd w:val="0"/>
        <w:spacing w:line="560" w:lineRule="exact"/>
        <w:ind w:firstLineChars="150" w:firstLine="660"/>
        <w:rPr>
          <w:rFonts w:ascii="方正小标宋_GBK" w:eastAsia="方正小标宋_GBK" w:hAnsi="Times New Roman" w:cs="方正小标宋_GBK"/>
          <w:color w:val="000000"/>
          <w:kern w:val="0"/>
          <w:sz w:val="44"/>
          <w:szCs w:val="44"/>
          <w:lang w:val="zh-CN"/>
        </w:rPr>
      </w:pPr>
    </w:p>
    <w:p w:rsidR="00951AC9" w:rsidRDefault="00951AC9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推荐单位（盖章）：</w:t>
      </w:r>
    </w:p>
    <w:tbl>
      <w:tblPr>
        <w:tblW w:w="8520" w:type="dxa"/>
        <w:jc w:val="center"/>
        <w:tblLayout w:type="fixed"/>
        <w:tblLook w:val="00A0"/>
      </w:tblPr>
      <w:tblGrid>
        <w:gridCol w:w="2598"/>
        <w:gridCol w:w="1662"/>
        <w:gridCol w:w="4260"/>
      </w:tblGrid>
      <w:tr w:rsidR="00951AC9" w:rsidRPr="00986497">
        <w:trPr>
          <w:trHeight w:val="420"/>
          <w:jc w:val="center"/>
        </w:trPr>
        <w:tc>
          <w:tcPr>
            <w:tcW w:w="8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申报单位：</w:t>
            </w:r>
          </w:p>
        </w:tc>
      </w:tr>
      <w:tr w:rsidR="00951AC9" w:rsidRPr="00986497">
        <w:trPr>
          <w:trHeight w:val="428"/>
          <w:jc w:val="center"/>
        </w:trPr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联系人：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座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机：</w:t>
            </w:r>
          </w:p>
        </w:tc>
      </w:tr>
      <w:tr w:rsidR="00951AC9" w:rsidRPr="00986497">
        <w:trPr>
          <w:trHeight w:val="406"/>
          <w:jc w:val="center"/>
        </w:trPr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手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机：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传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真：</w:t>
            </w:r>
          </w:p>
        </w:tc>
      </w:tr>
      <w:tr w:rsidR="00951AC9" w:rsidRPr="00986497">
        <w:trPr>
          <w:trHeight w:val="426"/>
          <w:jc w:val="center"/>
        </w:trPr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邮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箱：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邮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编：</w:t>
            </w:r>
          </w:p>
        </w:tc>
      </w:tr>
      <w:tr w:rsidR="00951AC9" w:rsidRPr="00986497">
        <w:trPr>
          <w:trHeight w:val="431"/>
          <w:jc w:val="center"/>
        </w:trPr>
        <w:tc>
          <w:tcPr>
            <w:tcW w:w="8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通讯地址：</w:t>
            </w:r>
          </w:p>
        </w:tc>
      </w:tr>
      <w:tr w:rsidR="00951AC9" w:rsidRPr="00986497">
        <w:trPr>
          <w:trHeight w:val="404"/>
          <w:jc w:val="center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单位面积：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 </w:t>
            </w:r>
            <w:r w:rsidRPr="00986497">
              <w:rPr>
                <w:rFonts w:ascii="宋体" w:hAnsi="Times New Roman" w:cs="宋体" w:hint="eastAsia"/>
                <w:kern w:val="0"/>
                <w:sz w:val="28"/>
                <w:szCs w:val="28"/>
                <w:lang w:val="zh-CN"/>
              </w:rPr>
              <w:t>㎡</w:t>
            </w:r>
          </w:p>
        </w:tc>
        <w:tc>
          <w:tcPr>
            <w:tcW w:w="5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拟用于开展宣传教育活动场地面积：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 </w:t>
            </w:r>
            <w:r w:rsidRPr="00986497">
              <w:rPr>
                <w:rFonts w:ascii="宋体" w:hAnsi="Times New Roman" w:cs="宋体" w:hint="eastAsia"/>
                <w:kern w:val="0"/>
                <w:sz w:val="28"/>
                <w:szCs w:val="28"/>
                <w:lang w:val="zh-CN"/>
              </w:rPr>
              <w:t>㎡</w:t>
            </w:r>
          </w:p>
        </w:tc>
      </w:tr>
      <w:tr w:rsidR="00951AC9" w:rsidRPr="00986497">
        <w:trPr>
          <w:trHeight w:val="398"/>
          <w:jc w:val="center"/>
        </w:trPr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拟开放天数：</w:t>
            </w:r>
            <w:r>
              <w:rPr>
                <w:rFonts w:ascii="黑体" w:eastAsia="黑体" w:hAnsi="Times New Roman" w:cs="黑体"/>
                <w:kern w:val="0"/>
                <w:sz w:val="28"/>
                <w:szCs w:val="28"/>
                <w:lang w:val="zh-CN"/>
              </w:rPr>
              <w:t xml:space="preserve">    </w:t>
            </w:r>
            <w:r w:rsidRPr="00986497">
              <w:rPr>
                <w:rFonts w:ascii="宋体" w:hAnsi="Times New Roman" w:cs="宋体" w:hint="eastAsia"/>
                <w:kern w:val="0"/>
                <w:sz w:val="28"/>
                <w:szCs w:val="28"/>
                <w:lang w:val="zh-CN"/>
              </w:rPr>
              <w:t>（天</w:t>
            </w:r>
            <w:r w:rsidRPr="00986497">
              <w:rPr>
                <w:rFonts w:ascii="宋体" w:hAnsi="Times New Roman" w:cs="宋体"/>
                <w:kern w:val="0"/>
                <w:sz w:val="28"/>
                <w:szCs w:val="28"/>
                <w:lang w:val="zh-CN"/>
              </w:rPr>
              <w:t>/</w:t>
            </w:r>
            <w:r w:rsidRPr="00986497">
              <w:rPr>
                <w:rFonts w:ascii="宋体" w:hAnsi="Times New Roman" w:cs="宋体" w:hint="eastAsia"/>
                <w:kern w:val="0"/>
                <w:sz w:val="28"/>
                <w:szCs w:val="28"/>
                <w:lang w:val="zh-CN"/>
              </w:rPr>
              <w:t>年）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预计年受众人次：</w:t>
            </w:r>
          </w:p>
        </w:tc>
      </w:tr>
      <w:tr w:rsidR="00951AC9" w:rsidRPr="00986497">
        <w:trPr>
          <w:trHeight w:val="1977"/>
          <w:jc w:val="center"/>
        </w:trPr>
        <w:tc>
          <w:tcPr>
            <w:tcW w:w="8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申报单位简要情况：</w:t>
            </w:r>
            <w:r w:rsidRPr="00986497"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（不超过</w:t>
            </w:r>
            <w:r w:rsidRPr="00986497">
              <w:rPr>
                <w:rFonts w:ascii="宋体" w:hAnsi="Times New Roman" w:cs="宋体"/>
                <w:kern w:val="0"/>
                <w:sz w:val="24"/>
                <w:lang w:val="zh-CN"/>
              </w:rPr>
              <w:t>300</w:t>
            </w:r>
            <w:r w:rsidRPr="00986497"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字）</w:t>
            </w:r>
          </w:p>
        </w:tc>
      </w:tr>
      <w:tr w:rsidR="00951AC9" w:rsidRPr="00986497">
        <w:trPr>
          <w:trHeight w:val="1552"/>
          <w:jc w:val="center"/>
        </w:trPr>
        <w:tc>
          <w:tcPr>
            <w:tcW w:w="8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拟开展宣传教育活动内容：</w:t>
            </w:r>
            <w:r w:rsidRPr="00986497"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（不超过</w:t>
            </w:r>
            <w:r w:rsidRPr="00986497">
              <w:rPr>
                <w:rFonts w:ascii="宋体" w:hAnsi="Times New Roman" w:cs="宋体"/>
                <w:kern w:val="0"/>
                <w:sz w:val="24"/>
                <w:lang w:val="zh-CN"/>
              </w:rPr>
              <w:t>300</w:t>
            </w:r>
            <w:r w:rsidRPr="00986497"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字）</w:t>
            </w:r>
          </w:p>
        </w:tc>
      </w:tr>
      <w:tr w:rsidR="00951AC9" w:rsidRPr="00986497">
        <w:trPr>
          <w:trHeight w:val="3129"/>
          <w:jc w:val="center"/>
        </w:trPr>
        <w:tc>
          <w:tcPr>
            <w:tcW w:w="8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AC9" w:rsidRPr="00986497" w:rsidRDefault="00951AC9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Times New Roman" w:cs="黑体" w:hint="eastAsia"/>
                <w:kern w:val="0"/>
                <w:sz w:val="28"/>
                <w:szCs w:val="28"/>
                <w:lang w:val="zh-CN"/>
              </w:rPr>
              <w:t>此前开展粮食安全主题教育有关情况：</w:t>
            </w:r>
            <w:r w:rsidRPr="00986497"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（不超过</w:t>
            </w:r>
            <w:r w:rsidRPr="00986497">
              <w:rPr>
                <w:rFonts w:ascii="宋体" w:hAnsi="Times New Roman" w:cs="宋体"/>
                <w:kern w:val="0"/>
                <w:sz w:val="24"/>
                <w:lang w:val="zh-CN"/>
              </w:rPr>
              <w:t>500</w:t>
            </w:r>
            <w:r w:rsidRPr="00986497"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字）</w:t>
            </w:r>
          </w:p>
        </w:tc>
      </w:tr>
    </w:tbl>
    <w:p w:rsidR="00951AC9" w:rsidRDefault="00951AC9">
      <w:pPr>
        <w:jc w:val="center"/>
        <w:rPr>
          <w:rFonts w:ascii="仿宋_GB2312" w:eastAsia="仿宋_GB2312"/>
          <w:kern w:val="28"/>
          <w:sz w:val="28"/>
          <w:szCs w:val="28"/>
        </w:rPr>
      </w:pPr>
      <w:r>
        <w:rPr>
          <w:rFonts w:ascii="宋体" w:hAnsi="Times New Roman" w:cs="宋体" w:hint="eastAsia"/>
          <w:kern w:val="0"/>
          <w:sz w:val="24"/>
          <w:lang w:val="zh-CN"/>
        </w:rPr>
        <w:t>（可另附页）</w:t>
      </w:r>
    </w:p>
    <w:sectPr w:rsidR="00951AC9" w:rsidSect="00E4426F">
      <w:pgSz w:w="11906" w:h="16838"/>
      <w:pgMar w:top="1134" w:right="1531" w:bottom="1701" w:left="1531" w:header="567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C9" w:rsidRDefault="00951AC9">
      <w:r>
        <w:separator/>
      </w:r>
    </w:p>
  </w:endnote>
  <w:endnote w:type="continuationSeparator" w:id="0">
    <w:p w:rsidR="00951AC9" w:rsidRDefault="0095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lbertus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C9" w:rsidRDefault="00951AC9">
      <w:r>
        <w:separator/>
      </w:r>
    </w:p>
  </w:footnote>
  <w:footnote w:type="continuationSeparator" w:id="0">
    <w:p w:rsidR="00951AC9" w:rsidRDefault="00951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346A85"/>
    <w:rsid w:val="00070B8B"/>
    <w:rsid w:val="000D01E8"/>
    <w:rsid w:val="0024587E"/>
    <w:rsid w:val="00951AC9"/>
    <w:rsid w:val="00986497"/>
    <w:rsid w:val="00A20C91"/>
    <w:rsid w:val="00E4426F"/>
    <w:rsid w:val="00EB5737"/>
    <w:rsid w:val="019E7FA6"/>
    <w:rsid w:val="03003CA7"/>
    <w:rsid w:val="073313C6"/>
    <w:rsid w:val="07506CA3"/>
    <w:rsid w:val="084A35F3"/>
    <w:rsid w:val="087A64CC"/>
    <w:rsid w:val="08986A58"/>
    <w:rsid w:val="08DA479C"/>
    <w:rsid w:val="0A1F43FF"/>
    <w:rsid w:val="0A2621C8"/>
    <w:rsid w:val="0EF611E3"/>
    <w:rsid w:val="12346A85"/>
    <w:rsid w:val="141B0CA3"/>
    <w:rsid w:val="16980FD1"/>
    <w:rsid w:val="17F545A8"/>
    <w:rsid w:val="19671C91"/>
    <w:rsid w:val="1C2763EB"/>
    <w:rsid w:val="1C7008FA"/>
    <w:rsid w:val="1DF7141C"/>
    <w:rsid w:val="1EC915F8"/>
    <w:rsid w:val="1FB8471B"/>
    <w:rsid w:val="219B6C15"/>
    <w:rsid w:val="22D86DBC"/>
    <w:rsid w:val="22EE5A1D"/>
    <w:rsid w:val="23371174"/>
    <w:rsid w:val="233D1416"/>
    <w:rsid w:val="26ED0A08"/>
    <w:rsid w:val="2B6141C3"/>
    <w:rsid w:val="2F8F1550"/>
    <w:rsid w:val="30DB59C1"/>
    <w:rsid w:val="327C0AC1"/>
    <w:rsid w:val="343E0A3F"/>
    <w:rsid w:val="3529350C"/>
    <w:rsid w:val="37860230"/>
    <w:rsid w:val="3A814B4C"/>
    <w:rsid w:val="3B076375"/>
    <w:rsid w:val="3EA74812"/>
    <w:rsid w:val="3F37115F"/>
    <w:rsid w:val="402735F6"/>
    <w:rsid w:val="410041A9"/>
    <w:rsid w:val="4C28518E"/>
    <w:rsid w:val="4CB61CE0"/>
    <w:rsid w:val="4CC41ECE"/>
    <w:rsid w:val="4EFF27B5"/>
    <w:rsid w:val="51213BA2"/>
    <w:rsid w:val="52520843"/>
    <w:rsid w:val="535F5465"/>
    <w:rsid w:val="562B7A7D"/>
    <w:rsid w:val="58C85467"/>
    <w:rsid w:val="5A4973B2"/>
    <w:rsid w:val="5E696458"/>
    <w:rsid w:val="63260D8A"/>
    <w:rsid w:val="69D3291A"/>
    <w:rsid w:val="6A7A33A9"/>
    <w:rsid w:val="6C321673"/>
    <w:rsid w:val="6D4A5B6C"/>
    <w:rsid w:val="6D6A4DC8"/>
    <w:rsid w:val="6F5F7149"/>
    <w:rsid w:val="6FC1084D"/>
    <w:rsid w:val="707C151F"/>
    <w:rsid w:val="70D05AF7"/>
    <w:rsid w:val="71E66119"/>
    <w:rsid w:val="74447458"/>
    <w:rsid w:val="75EC443C"/>
    <w:rsid w:val="7714690B"/>
    <w:rsid w:val="79C85800"/>
    <w:rsid w:val="7A6751A3"/>
    <w:rsid w:val="7AA27DCF"/>
    <w:rsid w:val="7D0F117C"/>
    <w:rsid w:val="7DAE07F8"/>
    <w:rsid w:val="7FFC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B8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70B8B"/>
    <w:pPr>
      <w:spacing w:line="360" w:lineRule="auto"/>
      <w:ind w:leftChars="100" w:left="1170" w:right="339" w:hangingChars="300" w:hanging="960"/>
    </w:pPr>
    <w:rPr>
      <w:rFonts w:ascii="仿宋_GB2312" w:eastAsia="仿宋_GB2312" w:hAnsi="Albertus Medium"/>
      <w:sz w:val="32"/>
    </w:rPr>
  </w:style>
  <w:style w:type="paragraph" w:styleId="Footer">
    <w:name w:val="footer"/>
    <w:basedOn w:val="Normal"/>
    <w:link w:val="FooterChar"/>
    <w:uiPriority w:val="99"/>
    <w:rsid w:val="00070B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2C0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70B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2C06"/>
    <w:rPr>
      <w:sz w:val="18"/>
      <w:szCs w:val="18"/>
    </w:rPr>
  </w:style>
  <w:style w:type="paragraph" w:customStyle="1" w:styleId="Char">
    <w:name w:val="Char"/>
    <w:basedOn w:val="Normal"/>
    <w:uiPriority w:val="99"/>
    <w:rsid w:val="00070B8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PageNumber">
    <w:name w:val="page number"/>
    <w:basedOn w:val="DefaultParagraphFont"/>
    <w:uiPriority w:val="99"/>
    <w:rsid w:val="00070B8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070B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熊英</dc:creator>
  <cp:keywords/>
  <dc:description/>
  <cp:lastModifiedBy>PC</cp:lastModifiedBy>
  <cp:revision>2</cp:revision>
  <cp:lastPrinted>2019-09-09T06:36:00Z</cp:lastPrinted>
  <dcterms:created xsi:type="dcterms:W3CDTF">2019-10-11T02:28:00Z</dcterms:created>
  <dcterms:modified xsi:type="dcterms:W3CDTF">2019-10-11T02:28:00Z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